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A" w:rsidRPr="0011088F" w:rsidRDefault="00B207AA" w:rsidP="00B207AA">
      <w:pPr>
        <w:autoSpaceDE w:val="0"/>
        <w:autoSpaceDN w:val="0"/>
        <w:adjustRightInd w:val="0"/>
        <w:ind w:right="-142" w:firstLine="567"/>
        <w:jc w:val="center"/>
        <w:rPr>
          <w:b/>
          <w:bCs/>
          <w:sz w:val="28"/>
          <w:szCs w:val="28"/>
        </w:rPr>
      </w:pPr>
      <w:r w:rsidRPr="0011088F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</w:t>
      </w:r>
    </w:p>
    <w:p w:rsidR="00A46D39" w:rsidRPr="00A46D39" w:rsidRDefault="00A46D39" w:rsidP="00A46D39">
      <w:pPr>
        <w:ind w:firstLine="720"/>
        <w:contextualSpacing/>
        <w:jc w:val="both"/>
        <w:rPr>
          <w:sz w:val="27"/>
          <w:szCs w:val="27"/>
          <w:u w:val="single"/>
        </w:rPr>
      </w:pPr>
      <w:r w:rsidRPr="00A46D39">
        <w:rPr>
          <w:sz w:val="27"/>
          <w:szCs w:val="27"/>
          <w:u w:val="single"/>
        </w:rPr>
        <w:t>Информация о результатах проведенной проверки финансово-хозяйственной деятельности Государственного казенного учреждения «Управление капитального строительства Республики Мордовия» за 2019 год.</w:t>
      </w:r>
    </w:p>
    <w:p w:rsidR="00A46D39" w:rsidRPr="00A46D39" w:rsidRDefault="00A46D39" w:rsidP="00A46D39">
      <w:pPr>
        <w:ind w:firstLine="720"/>
        <w:contextualSpacing/>
        <w:jc w:val="both"/>
        <w:rPr>
          <w:sz w:val="27"/>
          <w:szCs w:val="27"/>
          <w:u w:val="single"/>
        </w:rPr>
      </w:pPr>
      <w:r w:rsidRPr="00A46D39">
        <w:rPr>
          <w:sz w:val="27"/>
          <w:szCs w:val="27"/>
          <w:u w:val="single"/>
        </w:rPr>
        <w:t xml:space="preserve">Выявлены нарушения: </w:t>
      </w:r>
    </w:p>
    <w:p w:rsidR="00A46D39" w:rsidRPr="00A46D39" w:rsidRDefault="00A46D39" w:rsidP="00A46D39">
      <w:pPr>
        <w:ind w:firstLine="720"/>
        <w:contextualSpacing/>
        <w:jc w:val="both"/>
        <w:rPr>
          <w:sz w:val="27"/>
          <w:szCs w:val="27"/>
          <w:u w:val="single"/>
        </w:rPr>
      </w:pPr>
      <w:r w:rsidRPr="00A46D39">
        <w:rPr>
          <w:sz w:val="27"/>
          <w:szCs w:val="27"/>
          <w:u w:val="single"/>
        </w:rPr>
        <w:t>- Бюджетного кодекса Российской Федерации,</w:t>
      </w:r>
    </w:p>
    <w:p w:rsidR="00A46D39" w:rsidRPr="00A46D39" w:rsidRDefault="00A46D39" w:rsidP="00A46D39">
      <w:pPr>
        <w:ind w:firstLine="720"/>
        <w:contextualSpacing/>
        <w:jc w:val="both"/>
        <w:rPr>
          <w:sz w:val="27"/>
          <w:szCs w:val="27"/>
          <w:u w:val="single"/>
        </w:rPr>
      </w:pPr>
      <w:r w:rsidRPr="00A46D39">
        <w:rPr>
          <w:sz w:val="27"/>
          <w:szCs w:val="27"/>
          <w:u w:val="single"/>
        </w:rPr>
        <w:t xml:space="preserve">- Федерального закона от 06.12.2011 г. № 402-ФЗ «О бухгалтерском учете» </w:t>
      </w:r>
      <w:r w:rsidR="00810BF7" w:rsidRPr="00810BF7">
        <w:rPr>
          <w:sz w:val="27"/>
          <w:szCs w:val="27"/>
          <w:u w:val="single"/>
        </w:rPr>
        <w:t xml:space="preserve">(с изменениями, внесенными Федеральным законом от 28.11.2018 г. </w:t>
      </w:r>
      <w:r w:rsidR="00810BF7">
        <w:rPr>
          <w:sz w:val="27"/>
          <w:szCs w:val="27"/>
          <w:u w:val="single"/>
        </w:rPr>
        <w:t xml:space="preserve">      </w:t>
      </w:r>
      <w:r w:rsidR="00810BF7" w:rsidRPr="00810BF7">
        <w:rPr>
          <w:sz w:val="27"/>
          <w:szCs w:val="27"/>
          <w:u w:val="single"/>
        </w:rPr>
        <w:t>№ 402-ФЗ, Федеральным законом от 26.07.2019 г. № 402-ФЗ)</w:t>
      </w:r>
      <w:r w:rsidR="00810BF7">
        <w:rPr>
          <w:sz w:val="27"/>
          <w:szCs w:val="27"/>
          <w:u w:val="single"/>
        </w:rPr>
        <w:t>.</w:t>
      </w:r>
    </w:p>
    <w:p w:rsidR="00A46D39" w:rsidRPr="00A46D39" w:rsidRDefault="00A46D39" w:rsidP="00A46D39">
      <w:pPr>
        <w:ind w:firstLine="720"/>
        <w:contextualSpacing/>
        <w:jc w:val="both"/>
        <w:rPr>
          <w:sz w:val="27"/>
          <w:szCs w:val="27"/>
          <w:u w:val="single"/>
        </w:rPr>
      </w:pPr>
      <w:r w:rsidRPr="00A46D39">
        <w:rPr>
          <w:sz w:val="27"/>
          <w:szCs w:val="27"/>
          <w:u w:val="single"/>
        </w:rPr>
        <w:t>Информация о результатах проведенной проверки Министерства строительства, транспорта и дорожного хозяйства Республики Мордовия в части своевременности доведения лимитов бюджетных обязательств до Государственного казенного учреждения «Управление капитального строительства Республики Мордовия» и правомерности установления оплаты труда руководителю учреждения в 2019 год</w:t>
      </w:r>
      <w:bookmarkStart w:id="0" w:name="_GoBack"/>
      <w:bookmarkEnd w:id="0"/>
      <w:r w:rsidRPr="00A46D39">
        <w:rPr>
          <w:sz w:val="27"/>
          <w:szCs w:val="27"/>
          <w:u w:val="single"/>
        </w:rPr>
        <w:t xml:space="preserve">у. </w:t>
      </w:r>
    </w:p>
    <w:p w:rsidR="00F638E8" w:rsidRDefault="00A46D39" w:rsidP="00A46D39">
      <w:pPr>
        <w:ind w:firstLine="720"/>
        <w:contextualSpacing/>
        <w:jc w:val="both"/>
        <w:rPr>
          <w:sz w:val="27"/>
          <w:szCs w:val="27"/>
          <w:u w:val="single"/>
        </w:rPr>
      </w:pPr>
      <w:r w:rsidRPr="00A46D39">
        <w:rPr>
          <w:sz w:val="27"/>
          <w:szCs w:val="27"/>
          <w:u w:val="single"/>
        </w:rPr>
        <w:t>Нарушения не выявлены.</w:t>
      </w:r>
    </w:p>
    <w:p w:rsidR="00F638E8" w:rsidRDefault="00F638E8" w:rsidP="009769F8">
      <w:pPr>
        <w:ind w:firstLine="720"/>
        <w:contextualSpacing/>
        <w:jc w:val="both"/>
        <w:rPr>
          <w:sz w:val="27"/>
          <w:szCs w:val="27"/>
          <w:u w:val="single"/>
        </w:rPr>
      </w:pPr>
    </w:p>
    <w:sectPr w:rsidR="00F6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A"/>
    <w:rsid w:val="00081702"/>
    <w:rsid w:val="00366DA5"/>
    <w:rsid w:val="006815E2"/>
    <w:rsid w:val="00810BF7"/>
    <w:rsid w:val="009769F8"/>
    <w:rsid w:val="00A46D39"/>
    <w:rsid w:val="00B207AA"/>
    <w:rsid w:val="00CF7BA9"/>
    <w:rsid w:val="00F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8</cp:revision>
  <dcterms:created xsi:type="dcterms:W3CDTF">2019-09-03T09:19:00Z</dcterms:created>
  <dcterms:modified xsi:type="dcterms:W3CDTF">2020-03-23T08:07:00Z</dcterms:modified>
</cp:coreProperties>
</file>