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66" w:rsidRDefault="00836366" w:rsidP="00836366">
      <w:pPr>
        <w:tabs>
          <w:tab w:val="left" w:pos="0"/>
        </w:tabs>
        <w:ind w:firstLine="720"/>
        <w:jc w:val="both"/>
        <w:rPr>
          <w:sz w:val="28"/>
          <w:szCs w:val="28"/>
          <w:u w:val="single"/>
        </w:rPr>
      </w:pPr>
      <w:r w:rsidRPr="0059172A">
        <w:rPr>
          <w:sz w:val="28"/>
          <w:szCs w:val="28"/>
          <w:u w:val="single"/>
        </w:rPr>
        <w:t>Информация о результатах проведенной проверки</w:t>
      </w:r>
      <w:r>
        <w:rPr>
          <w:sz w:val="28"/>
          <w:szCs w:val="28"/>
          <w:u w:val="single"/>
        </w:rPr>
        <w:t xml:space="preserve"> </w:t>
      </w:r>
      <w:r w:rsidRPr="00554425">
        <w:rPr>
          <w:sz w:val="28"/>
          <w:szCs w:val="28"/>
          <w:u w:val="single"/>
        </w:rPr>
        <w:t>финансово-хозяйственной деятельности ГБОДОРМ «Республиканский центр дополнительного образования детей» в 2019 году</w:t>
      </w:r>
    </w:p>
    <w:p w:rsidR="00836366" w:rsidRPr="00ED78EC" w:rsidRDefault="00836366" w:rsidP="00836366">
      <w:pPr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О</w:t>
      </w:r>
      <w:r w:rsidRPr="00ED78EC">
        <w:rPr>
          <w:sz w:val="28"/>
          <w:szCs w:val="28"/>
        </w:rPr>
        <w:t xml:space="preserve">тчетность ГБОДО РМ «РЦДОД» </w:t>
      </w:r>
      <w:r>
        <w:rPr>
          <w:sz w:val="28"/>
          <w:szCs w:val="28"/>
        </w:rPr>
        <w:t xml:space="preserve">о выполнении государственного задания </w:t>
      </w:r>
      <w:r w:rsidRPr="00ED78EC">
        <w:rPr>
          <w:sz w:val="28"/>
          <w:szCs w:val="28"/>
        </w:rPr>
        <w:t xml:space="preserve">за 2019 год содержит недостоверные сведения. </w:t>
      </w:r>
    </w:p>
    <w:p w:rsidR="00836366" w:rsidRPr="00483390" w:rsidRDefault="00836366" w:rsidP="0083636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48339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Выявлены нарушения </w:t>
      </w:r>
      <w:r w:rsidRPr="00483390">
        <w:rPr>
          <w:sz w:val="28"/>
          <w:szCs w:val="28"/>
        </w:rPr>
        <w:t>Постановления Правительства  РМ от 04.07.2011 г. № 251 «Об утверждении Порядка определения объема и условий предоставления субсидий на иные цели автономным и бюджетным у</w:t>
      </w:r>
      <w:r>
        <w:rPr>
          <w:sz w:val="28"/>
          <w:szCs w:val="28"/>
        </w:rPr>
        <w:t>чреждениям Республики Мордовия».</w:t>
      </w:r>
    </w:p>
    <w:p w:rsidR="00836366" w:rsidRDefault="00836366" w:rsidP="00836366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390">
        <w:rPr>
          <w:sz w:val="28"/>
          <w:szCs w:val="28"/>
        </w:rPr>
        <w:t xml:space="preserve">. </w:t>
      </w:r>
      <w:r w:rsidRPr="0013275C">
        <w:rPr>
          <w:sz w:val="28"/>
          <w:szCs w:val="28"/>
        </w:rPr>
        <w:t>Установлено нецелевое использование бюджетных средств, предусмотренное статьей 306.4 Бюджетного кодекса РФ</w:t>
      </w:r>
      <w:r>
        <w:rPr>
          <w:sz w:val="28"/>
          <w:szCs w:val="28"/>
        </w:rPr>
        <w:t xml:space="preserve">, </w:t>
      </w:r>
      <w:r w:rsidRPr="0013275C">
        <w:rPr>
          <w:sz w:val="28"/>
          <w:szCs w:val="28"/>
        </w:rPr>
        <w:t>в нарушение</w:t>
      </w:r>
      <w:r>
        <w:rPr>
          <w:sz w:val="28"/>
          <w:szCs w:val="28"/>
        </w:rPr>
        <w:t xml:space="preserve"> целей заключенного </w:t>
      </w:r>
      <w:r w:rsidRPr="0013275C">
        <w:rPr>
          <w:sz w:val="28"/>
          <w:szCs w:val="28"/>
        </w:rPr>
        <w:t>Соглашения о порядке и условиях предоставления субсидии на иные цели</w:t>
      </w:r>
      <w:r>
        <w:rPr>
          <w:sz w:val="28"/>
          <w:szCs w:val="28"/>
        </w:rPr>
        <w:t>.</w:t>
      </w:r>
    </w:p>
    <w:p w:rsidR="00836366" w:rsidRPr="00483390" w:rsidRDefault="00836366" w:rsidP="00836366">
      <w:pPr>
        <w:ind w:right="-3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4833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Выявлено нарушение </w:t>
      </w:r>
      <w:r w:rsidRPr="00483390">
        <w:rPr>
          <w:sz w:val="28"/>
          <w:szCs w:val="28"/>
        </w:rPr>
        <w:t>Постановления Правительства РФ от 13.10.2008 г. №749 «Об особенностях направления работников в служебные командировки»</w:t>
      </w:r>
      <w:r>
        <w:rPr>
          <w:sz w:val="28"/>
          <w:szCs w:val="28"/>
        </w:rPr>
        <w:t>.</w:t>
      </w:r>
    </w:p>
    <w:p w:rsidR="00836366" w:rsidRPr="00483390" w:rsidRDefault="00836366" w:rsidP="00836366">
      <w:pPr>
        <w:ind w:right="-3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 Выявлено нарушение </w:t>
      </w:r>
      <w:r w:rsidRPr="00483390">
        <w:rPr>
          <w:sz w:val="28"/>
          <w:szCs w:val="28"/>
        </w:rPr>
        <w:t>Постановления Правительства РМ от 11.07.2016 г. № 352 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Республики Мордовия, работникам государственных учрежде</w:t>
      </w:r>
      <w:r>
        <w:rPr>
          <w:sz w:val="28"/>
          <w:szCs w:val="28"/>
        </w:rPr>
        <w:t>ний Республики Мордовия».</w:t>
      </w:r>
    </w:p>
    <w:p w:rsidR="00836366" w:rsidRDefault="00836366" w:rsidP="00836366">
      <w:pPr>
        <w:ind w:right="-3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83390">
        <w:rPr>
          <w:sz w:val="28"/>
          <w:szCs w:val="28"/>
        </w:rPr>
        <w:t>При проверке правильности и правомерности начисления заработной платы</w:t>
      </w:r>
      <w:r>
        <w:rPr>
          <w:sz w:val="28"/>
          <w:szCs w:val="28"/>
        </w:rPr>
        <w:t xml:space="preserve"> установлены факты счетных ошибок при начислении персонального коэффициента и стимулирующих выплат.</w:t>
      </w:r>
    </w:p>
    <w:p w:rsidR="00836366" w:rsidRDefault="00836366" w:rsidP="00836366">
      <w:pPr>
        <w:ind w:right="-30" w:firstLine="709"/>
        <w:contextualSpacing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EB0052" w:rsidRPr="00EB0052" w:rsidRDefault="00EB0052" w:rsidP="00554425">
      <w:pPr>
        <w:tabs>
          <w:tab w:val="left" w:pos="0"/>
        </w:tabs>
        <w:ind w:firstLine="720"/>
        <w:jc w:val="both"/>
        <w:rPr>
          <w:sz w:val="28"/>
          <w:szCs w:val="28"/>
          <w:u w:val="single"/>
        </w:rPr>
      </w:pPr>
      <w:r w:rsidRPr="0059172A">
        <w:rPr>
          <w:sz w:val="28"/>
          <w:szCs w:val="28"/>
          <w:u w:val="single"/>
        </w:rPr>
        <w:t xml:space="preserve">Информация о результатах проведенной </w:t>
      </w:r>
      <w:r w:rsidRPr="00EB0052">
        <w:rPr>
          <w:sz w:val="28"/>
          <w:szCs w:val="28"/>
          <w:u w:val="single"/>
        </w:rPr>
        <w:t>проверки</w:t>
      </w:r>
      <w:r w:rsidRPr="00EB0052">
        <w:rPr>
          <w:rFonts w:eastAsia="Calibri"/>
          <w:sz w:val="28"/>
          <w:szCs w:val="28"/>
          <w:u w:val="single"/>
          <w:lang w:eastAsia="en-US"/>
        </w:rPr>
        <w:t xml:space="preserve"> осуществления расходов на обеспечение </w:t>
      </w:r>
      <w:proofErr w:type="gramStart"/>
      <w:r w:rsidRPr="00EB0052">
        <w:rPr>
          <w:rFonts w:eastAsia="Calibri"/>
          <w:sz w:val="28"/>
          <w:szCs w:val="28"/>
          <w:u w:val="single"/>
          <w:lang w:eastAsia="en-US"/>
        </w:rPr>
        <w:t>выполнения функций Министерства образования Республики</w:t>
      </w:r>
      <w:proofErr w:type="gramEnd"/>
      <w:r w:rsidRPr="00EB0052">
        <w:rPr>
          <w:rFonts w:eastAsia="Calibri"/>
          <w:sz w:val="28"/>
          <w:szCs w:val="28"/>
          <w:u w:val="single"/>
          <w:lang w:eastAsia="en-US"/>
        </w:rPr>
        <w:t xml:space="preserve"> Мордовия и их отражения в бюджетном учете и отчетности в 2019 году»</w:t>
      </w:r>
      <w:r w:rsidRPr="00EB0052">
        <w:rPr>
          <w:b/>
          <w:color w:val="000000"/>
          <w:sz w:val="28"/>
          <w:szCs w:val="28"/>
          <w:u w:val="single"/>
        </w:rPr>
        <w:t xml:space="preserve"> </w:t>
      </w:r>
      <w:r w:rsidRPr="00EB0052">
        <w:rPr>
          <w:color w:val="000000"/>
          <w:sz w:val="28"/>
          <w:szCs w:val="28"/>
          <w:u w:val="single"/>
        </w:rPr>
        <w:t>(по ГБОДОРМ «Республиканский центр дополнительного образования детей»)</w:t>
      </w:r>
    </w:p>
    <w:p w:rsidR="00EB0052" w:rsidRDefault="00EB0052" w:rsidP="00EB0052">
      <w:pPr>
        <w:ind w:firstLine="720"/>
        <w:contextualSpacing/>
        <w:jc w:val="both"/>
        <w:rPr>
          <w:sz w:val="28"/>
          <w:szCs w:val="28"/>
        </w:rPr>
      </w:pPr>
      <w:r w:rsidRPr="00483390">
        <w:rPr>
          <w:sz w:val="28"/>
          <w:szCs w:val="28"/>
        </w:rPr>
        <w:t>1. Министерство</w:t>
      </w:r>
      <w:r>
        <w:rPr>
          <w:sz w:val="28"/>
          <w:szCs w:val="28"/>
        </w:rPr>
        <w:t>м</w:t>
      </w:r>
      <w:r w:rsidRPr="00483390">
        <w:rPr>
          <w:sz w:val="28"/>
          <w:szCs w:val="28"/>
        </w:rPr>
        <w:t xml:space="preserve"> образования Республики Мордовия</w:t>
      </w:r>
      <w:r>
        <w:rPr>
          <w:sz w:val="28"/>
          <w:szCs w:val="28"/>
        </w:rPr>
        <w:t xml:space="preserve"> подписано</w:t>
      </w:r>
      <w:r w:rsidRPr="00EB0052">
        <w:rPr>
          <w:sz w:val="28"/>
          <w:szCs w:val="28"/>
        </w:rPr>
        <w:t xml:space="preserve"> </w:t>
      </w:r>
      <w:r w:rsidRPr="00483390">
        <w:rPr>
          <w:sz w:val="28"/>
          <w:szCs w:val="28"/>
        </w:rPr>
        <w:t>Дополнительное Соглашение</w:t>
      </w:r>
      <w:r w:rsidRPr="00EB0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13275C">
        <w:rPr>
          <w:sz w:val="28"/>
          <w:szCs w:val="28"/>
        </w:rPr>
        <w:t>Соглашени</w:t>
      </w:r>
      <w:r>
        <w:rPr>
          <w:sz w:val="28"/>
          <w:szCs w:val="28"/>
        </w:rPr>
        <w:t>ю</w:t>
      </w:r>
      <w:r w:rsidRPr="0013275C">
        <w:rPr>
          <w:sz w:val="28"/>
          <w:szCs w:val="28"/>
        </w:rPr>
        <w:t xml:space="preserve"> о порядке и условиях предоставления субсидии на иные цели </w:t>
      </w:r>
      <w:r w:rsidRPr="00483390">
        <w:rPr>
          <w:sz w:val="28"/>
          <w:szCs w:val="28"/>
        </w:rPr>
        <w:t>от 15.02.2019 г.</w:t>
      </w:r>
      <w:r w:rsidRPr="00881713">
        <w:rPr>
          <w:sz w:val="28"/>
          <w:szCs w:val="28"/>
        </w:rPr>
        <w:t xml:space="preserve"> </w:t>
      </w:r>
      <w:r w:rsidRPr="00483390">
        <w:rPr>
          <w:sz w:val="28"/>
          <w:szCs w:val="28"/>
        </w:rPr>
        <w:t>№ С/129</w:t>
      </w:r>
      <w:r>
        <w:rPr>
          <w:sz w:val="28"/>
          <w:szCs w:val="28"/>
        </w:rPr>
        <w:t xml:space="preserve"> в нарушение </w:t>
      </w:r>
      <w:r w:rsidRPr="00483390">
        <w:rPr>
          <w:sz w:val="28"/>
          <w:szCs w:val="28"/>
        </w:rPr>
        <w:t>услови</w:t>
      </w:r>
      <w:r>
        <w:rPr>
          <w:sz w:val="28"/>
          <w:szCs w:val="28"/>
        </w:rPr>
        <w:t>й</w:t>
      </w:r>
      <w:r w:rsidRPr="00483390">
        <w:rPr>
          <w:sz w:val="28"/>
          <w:szCs w:val="28"/>
        </w:rPr>
        <w:t xml:space="preserve"> предоставления субсидий на иные цели</w:t>
      </w:r>
      <w:r>
        <w:rPr>
          <w:sz w:val="28"/>
          <w:szCs w:val="28"/>
        </w:rPr>
        <w:t>.</w:t>
      </w:r>
    </w:p>
    <w:p w:rsidR="00EB0052" w:rsidRDefault="00EB0052" w:rsidP="00EB0052">
      <w:pPr>
        <w:tabs>
          <w:tab w:val="left" w:pos="570"/>
        </w:tabs>
        <w:ind w:firstLine="709"/>
        <w:jc w:val="both"/>
        <w:rPr>
          <w:sz w:val="28"/>
          <w:szCs w:val="28"/>
        </w:rPr>
      </w:pPr>
      <w:r w:rsidRPr="0048339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Выявлены нарушения </w:t>
      </w:r>
      <w:r w:rsidRPr="00483390">
        <w:rPr>
          <w:sz w:val="28"/>
          <w:szCs w:val="28"/>
        </w:rPr>
        <w:t>Постановления Правительства  РМ от 04.07.2011 г. № 251 «Об утверждении Порядка определения объема и условий предоставления субсидий на иные цели автономным и бюджетным у</w:t>
      </w:r>
      <w:r>
        <w:rPr>
          <w:sz w:val="28"/>
          <w:szCs w:val="28"/>
        </w:rPr>
        <w:t>чреждениям Республики Мордовия».</w:t>
      </w:r>
    </w:p>
    <w:p w:rsidR="00FF1BF4" w:rsidRPr="00FF38C2" w:rsidRDefault="00FF1BF4" w:rsidP="00FF1BF4">
      <w:pPr>
        <w:ind w:firstLine="720"/>
        <w:contextualSpacing/>
        <w:jc w:val="both"/>
        <w:rPr>
          <w:sz w:val="28"/>
          <w:szCs w:val="28"/>
        </w:rPr>
      </w:pPr>
    </w:p>
    <w:p w:rsidR="00836366" w:rsidRDefault="00836366">
      <w:pPr>
        <w:ind w:right="-30" w:firstLine="709"/>
        <w:contextualSpacing/>
        <w:jc w:val="both"/>
        <w:outlineLvl w:val="0"/>
        <w:rPr>
          <w:sz w:val="28"/>
          <w:szCs w:val="28"/>
        </w:rPr>
      </w:pPr>
    </w:p>
    <w:sectPr w:rsidR="00836366" w:rsidSect="004833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9A" w:rsidRDefault="00B16B9A">
      <w:r>
        <w:separator/>
      </w:r>
    </w:p>
  </w:endnote>
  <w:endnote w:type="continuationSeparator" w:id="0">
    <w:p w:rsidR="00B16B9A" w:rsidRDefault="00B1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9A" w:rsidRDefault="00B16B9A">
    <w:pPr>
      <w:pStyle w:val="aa"/>
      <w:jc w:val="right"/>
    </w:pPr>
  </w:p>
  <w:p w:rsidR="00B16B9A" w:rsidRDefault="00B16B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9A" w:rsidRDefault="00B16B9A">
      <w:r>
        <w:separator/>
      </w:r>
    </w:p>
  </w:footnote>
  <w:footnote w:type="continuationSeparator" w:id="0">
    <w:p w:rsidR="00B16B9A" w:rsidRDefault="00B16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A4710"/>
    <w:rsid w:val="0013275C"/>
    <w:rsid w:val="00145684"/>
    <w:rsid w:val="001D4C73"/>
    <w:rsid w:val="002012E3"/>
    <w:rsid w:val="00310333"/>
    <w:rsid w:val="00381A0A"/>
    <w:rsid w:val="003C7FE2"/>
    <w:rsid w:val="00444C1B"/>
    <w:rsid w:val="00445868"/>
    <w:rsid w:val="00483390"/>
    <w:rsid w:val="004D112F"/>
    <w:rsid w:val="004D3F8B"/>
    <w:rsid w:val="00554425"/>
    <w:rsid w:val="005E5400"/>
    <w:rsid w:val="00706C45"/>
    <w:rsid w:val="00777B3B"/>
    <w:rsid w:val="0078029A"/>
    <w:rsid w:val="00781A5E"/>
    <w:rsid w:val="0078431F"/>
    <w:rsid w:val="007C5337"/>
    <w:rsid w:val="007C7F98"/>
    <w:rsid w:val="00803AFD"/>
    <w:rsid w:val="008321D2"/>
    <w:rsid w:val="00836366"/>
    <w:rsid w:val="00881713"/>
    <w:rsid w:val="00890EF0"/>
    <w:rsid w:val="008D143A"/>
    <w:rsid w:val="009A2B77"/>
    <w:rsid w:val="009B3F60"/>
    <w:rsid w:val="00A20199"/>
    <w:rsid w:val="00B16B9A"/>
    <w:rsid w:val="00C71985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Сонина О.М.</cp:lastModifiedBy>
  <cp:revision>23</cp:revision>
  <cp:lastPrinted>2020-12-02T08:03:00Z</cp:lastPrinted>
  <dcterms:created xsi:type="dcterms:W3CDTF">2020-10-15T14:07:00Z</dcterms:created>
  <dcterms:modified xsi:type="dcterms:W3CDTF">2020-12-03T07:56:00Z</dcterms:modified>
</cp:coreProperties>
</file>