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F2" w:rsidRDefault="00331655">
      <w:r>
        <w:t xml:space="preserve">Объем государственного долга Республики Мордовия </w:t>
      </w:r>
      <w:proofErr w:type="gramStart"/>
      <w:r>
        <w:t>на  1</w:t>
      </w:r>
      <w:proofErr w:type="gramEnd"/>
      <w:r>
        <w:t xml:space="preserve"> </w:t>
      </w:r>
      <w:r w:rsidR="00603FB7">
        <w:t>ию</w:t>
      </w:r>
      <w:r w:rsidR="00E65EE8">
        <w:t>л</w:t>
      </w:r>
      <w:bookmarkStart w:id="0" w:name="_GoBack"/>
      <w:bookmarkEnd w:id="0"/>
      <w:r w:rsidR="00BA3212">
        <w:t>я</w:t>
      </w:r>
      <w:r>
        <w:t xml:space="preserve"> 201</w:t>
      </w:r>
      <w:r w:rsidR="00794D02">
        <w:t>9</w:t>
      </w:r>
      <w:r>
        <w:t xml:space="preserve"> г. – </w:t>
      </w:r>
      <w:r w:rsidR="00397367">
        <w:t>55 922 336,38</w:t>
      </w:r>
      <w:r>
        <w:t xml:space="preserve"> тыс. руб.</w:t>
      </w:r>
    </w:p>
    <w:sectPr w:rsidR="00D663F2" w:rsidSect="00C526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EB"/>
    <w:rsid w:val="00104F26"/>
    <w:rsid w:val="003044EB"/>
    <w:rsid w:val="00331655"/>
    <w:rsid w:val="00397367"/>
    <w:rsid w:val="003B30E5"/>
    <w:rsid w:val="003E2C05"/>
    <w:rsid w:val="004F251D"/>
    <w:rsid w:val="00603FB7"/>
    <w:rsid w:val="006E0B5D"/>
    <w:rsid w:val="00794D02"/>
    <w:rsid w:val="009533F9"/>
    <w:rsid w:val="00957819"/>
    <w:rsid w:val="00AB47F8"/>
    <w:rsid w:val="00BA3212"/>
    <w:rsid w:val="00C526DE"/>
    <w:rsid w:val="00D663F2"/>
    <w:rsid w:val="00E6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DC71C-1A3B-438A-8628-A938DEB7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Фирстов</dc:creator>
  <cp:keywords/>
  <dc:description/>
  <cp:lastModifiedBy>Савкин О. Н.</cp:lastModifiedBy>
  <cp:revision>4</cp:revision>
  <dcterms:created xsi:type="dcterms:W3CDTF">2019-07-02T08:59:00Z</dcterms:created>
  <dcterms:modified xsi:type="dcterms:W3CDTF">2019-07-02T09:02:00Z</dcterms:modified>
</cp:coreProperties>
</file>