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78" w:rsidRPr="00090A95" w:rsidRDefault="00EC4678" w:rsidP="00EC4678">
      <w:pPr>
        <w:jc w:val="center"/>
        <w:rPr>
          <w:b/>
          <w:sz w:val="22"/>
          <w:szCs w:val="22"/>
        </w:rPr>
      </w:pPr>
      <w:r w:rsidRPr="00090A95">
        <w:rPr>
          <w:b/>
          <w:sz w:val="22"/>
          <w:szCs w:val="22"/>
        </w:rPr>
        <w:t xml:space="preserve">Отчет о результатах проведенной проверки в </w:t>
      </w:r>
      <w:r w:rsidRPr="00090A95">
        <w:rPr>
          <w:b/>
          <w:sz w:val="22"/>
          <w:szCs w:val="22"/>
        </w:rPr>
        <w:t>Государственном бюджетном профессиональном образовательном учреждении Республики Мордовия «Саранский политехнический техникум» (ИНН 1326136908, ОГРН 1021300979743)</w:t>
      </w:r>
    </w:p>
    <w:p w:rsidR="00EC4678" w:rsidRPr="00090A95" w:rsidRDefault="00EC4678" w:rsidP="00EC4678">
      <w:pPr>
        <w:jc w:val="center"/>
        <w:rPr>
          <w:b/>
          <w:sz w:val="22"/>
          <w:szCs w:val="22"/>
        </w:rPr>
      </w:pPr>
    </w:p>
    <w:p w:rsidR="00EC4678" w:rsidRPr="00090A95" w:rsidRDefault="00EC4678" w:rsidP="00EC46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0A95">
        <w:rPr>
          <w:b/>
          <w:sz w:val="22"/>
          <w:szCs w:val="22"/>
        </w:rPr>
        <w:t>На основании</w:t>
      </w:r>
      <w:r w:rsidRPr="00090A95">
        <w:rPr>
          <w:sz w:val="22"/>
          <w:szCs w:val="22"/>
        </w:rPr>
        <w:t xml:space="preserve"> приказа Министерства финансов Республики Мордовия от </w:t>
      </w:r>
      <w:r w:rsidR="0019448C" w:rsidRPr="00090A95">
        <w:rPr>
          <w:sz w:val="22"/>
          <w:szCs w:val="22"/>
        </w:rPr>
        <w:t>6 февраля</w:t>
      </w:r>
      <w:r w:rsidRPr="00090A95">
        <w:rPr>
          <w:sz w:val="22"/>
          <w:szCs w:val="22"/>
        </w:rPr>
        <w:t xml:space="preserve"> 2023 года № </w:t>
      </w:r>
      <w:r w:rsidR="0019448C" w:rsidRPr="00090A95">
        <w:rPr>
          <w:sz w:val="22"/>
          <w:szCs w:val="22"/>
        </w:rPr>
        <w:t>17</w:t>
      </w:r>
      <w:r w:rsidRPr="00090A95">
        <w:rPr>
          <w:sz w:val="22"/>
          <w:szCs w:val="22"/>
        </w:rPr>
        <w:t xml:space="preserve">-КРУ «О назначении контрольного мероприятия», а также в соответствии с пунктом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 </w:t>
      </w:r>
      <w:r w:rsidRPr="00090A95">
        <w:rPr>
          <w:rFonts w:eastAsia="Calibri"/>
          <w:sz w:val="22"/>
          <w:szCs w:val="22"/>
        </w:rPr>
        <w:t xml:space="preserve">и на основании Плана контрольных мероприятий контрольно-ревизионного управления Министерства финансов Республики Мордовия на 2023 г. в период с </w:t>
      </w:r>
      <w:r w:rsidR="0019448C" w:rsidRPr="00090A95">
        <w:rPr>
          <w:rFonts w:eastAsia="Calibri"/>
          <w:sz w:val="22"/>
          <w:szCs w:val="22"/>
        </w:rPr>
        <w:t>09.02.2023 г. по 10.04.2023 г</w:t>
      </w:r>
      <w:r w:rsidRPr="00090A95">
        <w:rPr>
          <w:rFonts w:eastAsia="Calibri"/>
          <w:sz w:val="22"/>
          <w:szCs w:val="22"/>
        </w:rPr>
        <w:t>. проведена плановая выездная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Мордовия.</w:t>
      </w:r>
    </w:p>
    <w:p w:rsidR="00EC4678" w:rsidRPr="00090A95" w:rsidRDefault="00EC4678" w:rsidP="00EC46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90A95">
        <w:rPr>
          <w:rFonts w:eastAsiaTheme="minorHAnsi"/>
          <w:b/>
          <w:sz w:val="22"/>
          <w:szCs w:val="22"/>
          <w:lang w:eastAsia="en-US"/>
        </w:rPr>
        <w:t>Наименование и реквизиты объекта контроля:</w:t>
      </w:r>
      <w:r w:rsidRPr="00090A95">
        <w:rPr>
          <w:rFonts w:eastAsiaTheme="minorHAnsi"/>
          <w:sz w:val="22"/>
          <w:szCs w:val="22"/>
          <w:lang w:eastAsia="en-US"/>
        </w:rPr>
        <w:t xml:space="preserve"> </w:t>
      </w:r>
      <w:r w:rsidR="00000CF9" w:rsidRPr="00090A95">
        <w:rPr>
          <w:rFonts w:eastAsiaTheme="minorHAnsi"/>
          <w:sz w:val="22"/>
          <w:szCs w:val="22"/>
          <w:lang w:eastAsia="en-US"/>
        </w:rPr>
        <w:t>Государственное бюджетное профессиональное образовательное учреждение Республики Мордовия «Саранский политехнический техникум» (ИНН 1326136908, ОГРН 1021300979743)</w:t>
      </w:r>
    </w:p>
    <w:p w:rsidR="00EC4678" w:rsidRPr="00090A95" w:rsidRDefault="00EC4678" w:rsidP="00EC467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90A95">
        <w:rPr>
          <w:rFonts w:ascii="Times New Roman" w:hAnsi="Times New Roman" w:cs="Times New Roman"/>
          <w:b/>
          <w:bCs/>
        </w:rPr>
        <w:t>Предмет проверки:</w:t>
      </w:r>
      <w:r w:rsidRPr="00090A95">
        <w:rPr>
          <w:b/>
          <w:bCs/>
        </w:rPr>
        <w:t xml:space="preserve"> </w:t>
      </w:r>
      <w:r w:rsidRPr="00090A95">
        <w:rPr>
          <w:rFonts w:ascii="Times New Roman" w:hAnsi="Times New Roman" w:cs="Times New Roman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Мордовия.</w:t>
      </w:r>
    </w:p>
    <w:p w:rsidR="00EC4678" w:rsidRPr="00090A95" w:rsidRDefault="00EC4678" w:rsidP="00EC46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90A95">
        <w:rPr>
          <w:b/>
          <w:sz w:val="22"/>
          <w:szCs w:val="22"/>
        </w:rPr>
        <w:t xml:space="preserve">Проверяемый период: </w:t>
      </w:r>
      <w:r w:rsidRPr="00090A95">
        <w:rPr>
          <w:sz w:val="22"/>
          <w:szCs w:val="22"/>
        </w:rPr>
        <w:t>с 01.01.2022 г. по 31.12.2022 г.</w:t>
      </w:r>
      <w:r w:rsidRPr="00090A95">
        <w:rPr>
          <w:bCs/>
          <w:sz w:val="22"/>
          <w:szCs w:val="22"/>
        </w:rPr>
        <w:t>;</w:t>
      </w:r>
    </w:p>
    <w:p w:rsidR="00EC4678" w:rsidRPr="00090A95" w:rsidRDefault="00EC4678" w:rsidP="00EC4678">
      <w:pPr>
        <w:ind w:firstLine="709"/>
        <w:jc w:val="both"/>
        <w:rPr>
          <w:b/>
          <w:sz w:val="22"/>
          <w:szCs w:val="22"/>
        </w:rPr>
      </w:pPr>
      <w:r w:rsidRPr="00090A95">
        <w:rPr>
          <w:b/>
          <w:sz w:val="22"/>
          <w:szCs w:val="22"/>
        </w:rPr>
        <w:t xml:space="preserve">При проведении проверки рассмотрены следующие вопросы: </w:t>
      </w:r>
    </w:p>
    <w:p w:rsidR="00EC4678" w:rsidRPr="00090A95" w:rsidRDefault="00EC4678" w:rsidP="00EC4678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090A95">
        <w:rPr>
          <w:rFonts w:eastAsia="Calibri"/>
          <w:sz w:val="22"/>
          <w:szCs w:val="22"/>
          <w:lang w:eastAsia="en-US"/>
        </w:rPr>
        <w:t>Контроль в отношении соблюдения правил нормирования в сфере закупок, установленных в соответствии со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C4678" w:rsidRPr="00090A95" w:rsidRDefault="00EC4678" w:rsidP="00EC4678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090A95">
        <w:rPr>
          <w:rFonts w:eastAsia="Calibri"/>
          <w:sz w:val="22"/>
          <w:szCs w:val="22"/>
          <w:lang w:eastAsia="en-US"/>
        </w:rPr>
        <w:t>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C4678" w:rsidRPr="00090A95" w:rsidRDefault="00EC4678" w:rsidP="00EC4678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090A95">
        <w:rPr>
          <w:rFonts w:eastAsia="Calibri"/>
          <w:sz w:val="22"/>
          <w:szCs w:val="22"/>
          <w:lang w:eastAsia="en-US"/>
        </w:rPr>
        <w:t>Контроль в отношении соблюдения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C4678" w:rsidRPr="00090A95" w:rsidRDefault="00EC4678" w:rsidP="00EC4678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090A95">
        <w:rPr>
          <w:rFonts w:eastAsia="Calibri"/>
          <w:sz w:val="22"/>
          <w:szCs w:val="22"/>
          <w:lang w:eastAsia="en-US"/>
        </w:rPr>
        <w:t xml:space="preserve">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EC4678" w:rsidRPr="00090A95" w:rsidRDefault="00EC4678" w:rsidP="00EC4678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090A95">
        <w:rPr>
          <w:rFonts w:eastAsia="Calibri"/>
          <w:b/>
          <w:sz w:val="22"/>
          <w:szCs w:val="22"/>
          <w:lang w:eastAsia="en-US"/>
        </w:rPr>
        <w:t>Проверяемые закупки: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№ 5 от 03.03.2022 г. на сумму 386264,00 руб. с Индивидуальным предпринимателем </w:t>
      </w:r>
      <w:proofErr w:type="spellStart"/>
      <w:r w:rsidRPr="00090A95">
        <w:rPr>
          <w:sz w:val="22"/>
          <w:szCs w:val="22"/>
        </w:rPr>
        <w:t>Шумкиной</w:t>
      </w:r>
      <w:proofErr w:type="spellEnd"/>
      <w:r w:rsidRPr="00090A95">
        <w:rPr>
          <w:sz w:val="22"/>
          <w:szCs w:val="22"/>
        </w:rPr>
        <w:t xml:space="preserve"> Антониной Николаевной.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6 от 24.02.2022 г. на сумму 587 490,00 руб. с Индивидуальным предпринимателем Беловой Татьяной Юрьевной.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7 от 24.02.2022 г. на сумму 599 735,00 руб. с Индивидуальным предпринимателем Беловой Татьяной Юрьевной.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 от 14.03.2022 г. на сумму 560 016,00 руб. с Индивидуальным предпринимателем Беловой Татьяной Юрьевной.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10 от 14.03.2022 г. на сумму 529 374,00 руб. с Индивидуальным предпринимателем Беловой Татьяной Юрьевной.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11 от 14.03.2022 г. на сумму 560 016,00 руб. с Индивидуальным предпринимателем Беловой Татьяной Юрьевной.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12 от 14.03.2022 г. на сумму 565 818,00 руб. с Индивидуальным предпринимателем Беловой Татьяной Юрьевной.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65 от 25.02.2022 г. на сумму 544 410,00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68 от 25.02.2022 г. на сумму 572 240,00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69 от 25.02.2022 г. на сумму 539 994,00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lastRenderedPageBreak/>
        <w:t>Договор № 70 от 28.02.2022 г. на сумму 117 130,00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71 от 28.02.2022 г. на сумму 569 160,00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72 от 24.02.2022 г. на сумму 557 998,00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74 от 28.02.2022 г. на сумму 318 256,84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94 от 14.03.2022 г. на сумму 560 016,00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95 от 11.03.2022 г. на сумму 529 374,00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96 от 14.03.2022 г. на сумму 485 329,00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97 от 14.03.2022 г. на сумму 560 016,00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98 от 14.03.2022 г. на сумму 465 441,00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99 от 14.03.2022 г. на сумму 560 016,00 руб. с ООО «Смарт Групп».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9 от 03.03.2022 г. на сумму 241 998,00 руб. с ООО «Стелла».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№ 4 от 24.01.2022 г. на сумму 50 000,00 руб. с ООО «Смарт Групп» 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№ 12 от 15.02.2022 г. на сумму 357 980,00 руб. с ООО «Смарт Групп» 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№ 1 от 28.01.2022 г. на сумму 9 930,00 руб. с Индивидуальным предпринимателем Пановой Ларисой Владимировной 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№ 19 от 19.02.2022 г. на сумму 73890,00 руб. с ООО «Смарт Групп» 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1 от 25.01.2022 г. на сумму 43700,00 руб. с ООО «Окна региона» 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Договор об оказании платных медицинских услуг № 91 от 27.06.2022 г. на сумму 100 516,00 руб. с ГБУЗ Республики Мордовия «Рузаевская ЦРБ» </w:t>
      </w:r>
    </w:p>
    <w:p w:rsidR="00097307" w:rsidRPr="00090A95" w:rsidRDefault="00097307" w:rsidP="0009730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Договор № 2 возмездного оказания услуг по проведению периодического медицинского осмотра работников от 17.08.2022 г. на сумму 100 284,00 руб. с Негосударственным учреждением здравоохранения «Медико-санитарная часть «Резинотехника».</w:t>
      </w:r>
    </w:p>
    <w:p w:rsidR="00097307" w:rsidRPr="00090A95" w:rsidRDefault="00097307" w:rsidP="00097307">
      <w:pPr>
        <w:pStyle w:val="a4"/>
        <w:ind w:firstLine="709"/>
        <w:rPr>
          <w:rFonts w:ascii="Times New Roman" w:hAnsi="Times New Roman" w:cs="Times New Roman"/>
          <w:b/>
        </w:rPr>
      </w:pPr>
    </w:p>
    <w:p w:rsidR="00EC4678" w:rsidRPr="00090A95" w:rsidRDefault="00EC4678" w:rsidP="00EC4678">
      <w:pPr>
        <w:ind w:firstLine="709"/>
        <w:jc w:val="both"/>
        <w:rPr>
          <w:b/>
          <w:sz w:val="22"/>
          <w:szCs w:val="22"/>
        </w:rPr>
      </w:pPr>
      <w:r w:rsidRPr="00090A95">
        <w:rPr>
          <w:b/>
          <w:sz w:val="22"/>
          <w:szCs w:val="22"/>
        </w:rPr>
        <w:t xml:space="preserve">В результате проведенной проверки </w:t>
      </w:r>
      <w:r w:rsidR="00097307" w:rsidRPr="00090A95">
        <w:rPr>
          <w:b/>
          <w:sz w:val="22"/>
          <w:szCs w:val="22"/>
        </w:rPr>
        <w:t xml:space="preserve">в части 44-ФЗ </w:t>
      </w:r>
      <w:r w:rsidRPr="00090A95">
        <w:rPr>
          <w:b/>
          <w:sz w:val="22"/>
          <w:szCs w:val="22"/>
        </w:rPr>
        <w:t>выявлены следующие нарушения:</w:t>
      </w:r>
    </w:p>
    <w:p w:rsidR="00EC4678" w:rsidRPr="00090A95" w:rsidRDefault="00EC4678" w:rsidP="00090A95">
      <w:pPr>
        <w:ind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1)</w:t>
      </w:r>
      <w:r w:rsidRPr="00090A95">
        <w:rPr>
          <w:sz w:val="22"/>
          <w:szCs w:val="22"/>
        </w:rPr>
        <w:tab/>
      </w:r>
      <w:r w:rsidR="00090A95" w:rsidRPr="00090A95">
        <w:rPr>
          <w:sz w:val="22"/>
          <w:szCs w:val="22"/>
        </w:rPr>
        <w:t xml:space="preserve">В нарушение части 1 статьи 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товар, поставленный по договору № 74 от 228.02.2022 г. с ООО «Смарт Групп» «экран </w:t>
      </w:r>
      <w:proofErr w:type="spellStart"/>
      <w:r w:rsidR="00090A95" w:rsidRPr="00090A95">
        <w:rPr>
          <w:sz w:val="22"/>
          <w:szCs w:val="22"/>
        </w:rPr>
        <w:t>Cactus</w:t>
      </w:r>
      <w:proofErr w:type="spellEnd"/>
      <w:r w:rsidR="00090A95" w:rsidRPr="00090A95">
        <w:rPr>
          <w:sz w:val="22"/>
          <w:szCs w:val="22"/>
        </w:rPr>
        <w:t xml:space="preserve"> 200-200 см </w:t>
      </w:r>
      <w:proofErr w:type="spellStart"/>
      <w:r w:rsidR="00090A95" w:rsidRPr="00090A95">
        <w:rPr>
          <w:sz w:val="22"/>
          <w:szCs w:val="22"/>
        </w:rPr>
        <w:t>TriExpert</w:t>
      </w:r>
      <w:proofErr w:type="spellEnd"/>
      <w:r w:rsidR="00090A95" w:rsidRPr="00090A95">
        <w:rPr>
          <w:sz w:val="22"/>
          <w:szCs w:val="22"/>
        </w:rPr>
        <w:t xml:space="preserve"> CS-PSTE-200*200*ВК 1:1 напольный рулонный черный» в количестве 1 шт. на сумму 9 195,00 руб., который не используется, но находится в аудитории «Веб-технологии».</w:t>
      </w:r>
    </w:p>
    <w:p w:rsidR="00090A95" w:rsidRPr="00090A95" w:rsidRDefault="00090A95" w:rsidP="00090A95">
      <w:pPr>
        <w:ind w:firstLine="709"/>
        <w:jc w:val="both"/>
        <w:rPr>
          <w:b/>
          <w:sz w:val="22"/>
          <w:szCs w:val="22"/>
        </w:rPr>
      </w:pPr>
    </w:p>
    <w:p w:rsidR="00EC4678" w:rsidRPr="00090A95" w:rsidRDefault="00EC4678" w:rsidP="00EC467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shd w:val="clear" w:color="auto" w:fill="FFFFFF"/>
        </w:rPr>
      </w:pPr>
      <w:proofErr w:type="gramStart"/>
      <w:r w:rsidRPr="00090A95">
        <w:rPr>
          <w:b/>
          <w:sz w:val="22"/>
          <w:szCs w:val="22"/>
          <w:shd w:val="clear" w:color="auto" w:fill="FFFFFF"/>
        </w:rPr>
        <w:t>По  результатам</w:t>
      </w:r>
      <w:proofErr w:type="gramEnd"/>
      <w:r w:rsidRPr="00090A95">
        <w:rPr>
          <w:b/>
          <w:sz w:val="22"/>
          <w:szCs w:val="22"/>
          <w:shd w:val="clear" w:color="auto" w:fill="FFFFFF"/>
        </w:rPr>
        <w:t xml:space="preserve">  рассмотрения  акта  проверки  Министром финансов Республики Мордовия принято решение: </w:t>
      </w:r>
    </w:p>
    <w:p w:rsidR="00EC4678" w:rsidRPr="00090A95" w:rsidRDefault="00EC4678" w:rsidP="00EC4678">
      <w:pPr>
        <w:ind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- направить в </w:t>
      </w:r>
      <w:r w:rsidRPr="00090A95">
        <w:rPr>
          <w:rFonts w:eastAsiaTheme="minorHAnsi"/>
          <w:sz w:val="22"/>
          <w:szCs w:val="22"/>
          <w:lang w:eastAsia="en-US"/>
        </w:rPr>
        <w:t xml:space="preserve">Государственное бюджетное профессиональное образовательное учреждении Республики Мордовия «Саранский строительный техникум» (ИНН 1327153575, ОГРН 1021301065554) </w:t>
      </w:r>
      <w:r w:rsidRPr="00090A95">
        <w:rPr>
          <w:sz w:val="22"/>
          <w:szCs w:val="22"/>
        </w:rPr>
        <w:t>представление о принятии мер по устранению причин и условий выявленных нарушений;</w:t>
      </w:r>
    </w:p>
    <w:p w:rsidR="00EC4678" w:rsidRPr="00090A95" w:rsidRDefault="00EC4678" w:rsidP="00EC4678">
      <w:pPr>
        <w:ind w:firstLine="709"/>
        <w:contextualSpacing/>
        <w:jc w:val="both"/>
        <w:rPr>
          <w:sz w:val="22"/>
          <w:szCs w:val="22"/>
        </w:rPr>
      </w:pPr>
      <w:r w:rsidRPr="00090A95">
        <w:rPr>
          <w:rFonts w:eastAsia="Calibri"/>
          <w:sz w:val="22"/>
          <w:szCs w:val="22"/>
        </w:rPr>
        <w:t xml:space="preserve">- </w:t>
      </w:r>
      <w:r w:rsidRPr="00090A95">
        <w:rPr>
          <w:bCs/>
          <w:sz w:val="22"/>
          <w:szCs w:val="22"/>
        </w:rPr>
        <w:t xml:space="preserve">направить информацию в правоохранительные органы, органы прокуратуры, </w:t>
      </w:r>
      <w:r w:rsidRPr="00090A95">
        <w:rPr>
          <w:sz w:val="22"/>
          <w:szCs w:val="22"/>
        </w:rPr>
        <w:t>Министерство образования Республики Мордовия (для сведения);</w:t>
      </w:r>
    </w:p>
    <w:p w:rsidR="00EC4678" w:rsidRPr="00090A95" w:rsidRDefault="00EC4678" w:rsidP="00EC4678">
      <w:pPr>
        <w:ind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- основания для направления предписания объекту контроля отсутствуют;</w:t>
      </w:r>
    </w:p>
    <w:p w:rsidR="00EC4678" w:rsidRPr="00090A95" w:rsidRDefault="00EC4678" w:rsidP="00EC4678">
      <w:pPr>
        <w:ind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 xml:space="preserve">- основания для назначения внеплановой выездной проверки (ревизии) в соответствии с пунктом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г. № </w:t>
      </w:r>
      <w:proofErr w:type="gramStart"/>
      <w:r w:rsidRPr="00090A95">
        <w:rPr>
          <w:sz w:val="22"/>
          <w:szCs w:val="22"/>
        </w:rPr>
        <w:t>1095 ,</w:t>
      </w:r>
      <w:proofErr w:type="gramEnd"/>
      <w:r w:rsidRPr="00090A95">
        <w:rPr>
          <w:sz w:val="22"/>
          <w:szCs w:val="22"/>
        </w:rPr>
        <w:t xml:space="preserve"> отсутствуют;</w:t>
      </w:r>
    </w:p>
    <w:p w:rsidR="00EC4678" w:rsidRPr="00090A95" w:rsidRDefault="00EC4678" w:rsidP="00EC4678">
      <w:pPr>
        <w:ind w:firstLine="709"/>
        <w:jc w:val="both"/>
        <w:rPr>
          <w:sz w:val="22"/>
          <w:szCs w:val="22"/>
        </w:rPr>
      </w:pPr>
      <w:r w:rsidRPr="00090A95">
        <w:rPr>
          <w:sz w:val="22"/>
          <w:szCs w:val="22"/>
        </w:rPr>
        <w:t>- основания для направления в суд исков о признании осуществленных закупок товаров, работ, услуг для осуществления государственных нужд недействительными в соответствии с Гражданским кодексом Российской Федерации, отсутствуют.</w:t>
      </w:r>
    </w:p>
    <w:p w:rsidR="00EC4678" w:rsidRPr="003A28A5" w:rsidRDefault="00EC4678" w:rsidP="00EC4678">
      <w:pPr>
        <w:ind w:firstLine="709"/>
        <w:jc w:val="both"/>
      </w:pPr>
    </w:p>
    <w:p w:rsidR="00EC4678" w:rsidRPr="003A28A5" w:rsidRDefault="00EC4678" w:rsidP="00EC4678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258"/>
      </w:tblGrid>
      <w:tr w:rsidR="00EC4678" w:rsidRPr="003A28A5" w:rsidTr="0078222F">
        <w:tc>
          <w:tcPr>
            <w:tcW w:w="5211" w:type="dxa"/>
            <w:hideMark/>
          </w:tcPr>
          <w:p w:rsidR="00EC4678" w:rsidRPr="003A28A5" w:rsidRDefault="00EC4678" w:rsidP="0078222F">
            <w:pPr>
              <w:jc w:val="both"/>
              <w:rPr>
                <w:lang w:eastAsia="en-US"/>
              </w:rPr>
            </w:pPr>
            <w:r w:rsidRPr="003A28A5">
              <w:rPr>
                <w:b/>
                <w:lang w:eastAsia="en-US"/>
              </w:rPr>
              <w:t>Консультант отдела контроля в сфере закупок контрольно-ревизионного управления Министерства финансов Республики Мордовия</w:t>
            </w:r>
          </w:p>
        </w:tc>
        <w:tc>
          <w:tcPr>
            <w:tcW w:w="4360" w:type="dxa"/>
          </w:tcPr>
          <w:p w:rsidR="00EC4678" w:rsidRPr="003A28A5" w:rsidRDefault="00EC4678" w:rsidP="0078222F">
            <w:pPr>
              <w:jc w:val="right"/>
              <w:rPr>
                <w:lang w:eastAsia="en-US"/>
              </w:rPr>
            </w:pPr>
          </w:p>
          <w:p w:rsidR="00EC4678" w:rsidRPr="003A28A5" w:rsidRDefault="00EC4678" w:rsidP="0078222F">
            <w:pPr>
              <w:jc w:val="right"/>
              <w:rPr>
                <w:lang w:eastAsia="en-US"/>
              </w:rPr>
            </w:pPr>
          </w:p>
          <w:p w:rsidR="00EC4678" w:rsidRPr="003A28A5" w:rsidRDefault="00EC4678" w:rsidP="0078222F">
            <w:pPr>
              <w:jc w:val="right"/>
              <w:rPr>
                <w:lang w:eastAsia="en-US"/>
              </w:rPr>
            </w:pPr>
          </w:p>
          <w:p w:rsidR="00EC4678" w:rsidRPr="003A28A5" w:rsidRDefault="00EC4678" w:rsidP="0078222F">
            <w:pPr>
              <w:jc w:val="right"/>
              <w:rPr>
                <w:b/>
                <w:lang w:eastAsia="en-US"/>
              </w:rPr>
            </w:pPr>
            <w:r w:rsidRPr="003A28A5">
              <w:rPr>
                <w:b/>
                <w:lang w:eastAsia="en-US"/>
              </w:rPr>
              <w:t>И. В. Дарькина</w:t>
            </w:r>
          </w:p>
        </w:tc>
      </w:tr>
    </w:tbl>
    <w:p w:rsidR="00090A95" w:rsidRDefault="00090A95" w:rsidP="00090A95">
      <w:pPr>
        <w:rPr>
          <w:sz w:val="28"/>
          <w:szCs w:val="28"/>
        </w:rPr>
      </w:pPr>
      <w:bookmarkStart w:id="0" w:name="_GoBack"/>
      <w:bookmarkEnd w:id="0"/>
    </w:p>
    <w:sectPr w:rsidR="0009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663"/>
    <w:multiLevelType w:val="hybridMultilevel"/>
    <w:tmpl w:val="8542C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E9D"/>
    <w:multiLevelType w:val="hybridMultilevel"/>
    <w:tmpl w:val="BFA4AD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8"/>
    <w:rsid w:val="00000CF9"/>
    <w:rsid w:val="00090A95"/>
    <w:rsid w:val="00097307"/>
    <w:rsid w:val="0019448C"/>
    <w:rsid w:val="009969EB"/>
    <w:rsid w:val="00EC4678"/>
    <w:rsid w:val="00F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491D-397C-4CBD-9ED5-9B1FF09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678"/>
  </w:style>
  <w:style w:type="paragraph" w:styleId="a4">
    <w:name w:val="No Spacing"/>
    <w:link w:val="a3"/>
    <w:uiPriority w:val="1"/>
    <w:qFormat/>
    <w:rsid w:val="00EC4678"/>
    <w:pPr>
      <w:spacing w:after="0" w:line="240" w:lineRule="auto"/>
    </w:pPr>
  </w:style>
  <w:style w:type="table" w:styleId="a5">
    <w:name w:val="Table Grid"/>
    <w:basedOn w:val="a1"/>
    <w:uiPriority w:val="59"/>
    <w:rsid w:val="00EC4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67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Дарькина И.В.</dc:creator>
  <cp:keywords/>
  <dc:description/>
  <cp:lastModifiedBy>Дарькина И.В.</cp:lastModifiedBy>
  <cp:revision>1</cp:revision>
  <dcterms:created xsi:type="dcterms:W3CDTF">2023-05-19T13:36:00Z</dcterms:created>
  <dcterms:modified xsi:type="dcterms:W3CDTF">2023-05-19T13:41:00Z</dcterms:modified>
</cp:coreProperties>
</file>