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62" w:rsidRPr="00355062" w:rsidRDefault="00355062" w:rsidP="00355062">
      <w:pPr>
        <w:tabs>
          <w:tab w:val="left" w:pos="0"/>
        </w:tabs>
        <w:ind w:firstLine="720"/>
        <w:jc w:val="both"/>
        <w:rPr>
          <w:sz w:val="28"/>
          <w:szCs w:val="28"/>
          <w:u w:val="single"/>
        </w:rPr>
      </w:pPr>
      <w:r w:rsidRPr="00355062">
        <w:rPr>
          <w:sz w:val="28"/>
          <w:szCs w:val="28"/>
          <w:u w:val="single"/>
        </w:rPr>
        <w:t>Информация о результатах проведенной проверки соблюдения порядка предоставления и распределения субсидий из республиканского бюджета Республики Мордовия бюджетам муниципальных образований на разработку проектно-сметной документации на рекультивацию объектов накопленного экологического вреда окружающей среде Министерством лесного, охотничьего хозяйства и природопользования Респуб</w:t>
      </w:r>
      <w:r>
        <w:rPr>
          <w:sz w:val="28"/>
          <w:szCs w:val="28"/>
          <w:u w:val="single"/>
        </w:rPr>
        <w:t xml:space="preserve">лики Мордовия за 2019-2020 гг. </w:t>
      </w:r>
    </w:p>
    <w:p w:rsidR="00355062" w:rsidRPr="00355062" w:rsidRDefault="00355062" w:rsidP="00355062">
      <w:pPr>
        <w:tabs>
          <w:tab w:val="left" w:pos="0"/>
        </w:tabs>
        <w:ind w:firstLine="720"/>
        <w:jc w:val="both"/>
        <w:rPr>
          <w:sz w:val="28"/>
          <w:szCs w:val="28"/>
          <w:u w:val="single"/>
        </w:rPr>
      </w:pPr>
      <w:r w:rsidRPr="00355062">
        <w:rPr>
          <w:sz w:val="28"/>
          <w:szCs w:val="28"/>
          <w:u w:val="single"/>
        </w:rPr>
        <w:t xml:space="preserve">Выявлены нарушения: </w:t>
      </w:r>
    </w:p>
    <w:p w:rsidR="00355062" w:rsidRDefault="00355062" w:rsidP="00355062">
      <w:pPr>
        <w:tabs>
          <w:tab w:val="left" w:pos="0"/>
        </w:tabs>
        <w:ind w:firstLine="720"/>
        <w:jc w:val="both"/>
        <w:rPr>
          <w:sz w:val="28"/>
          <w:szCs w:val="28"/>
          <w:u w:val="single"/>
        </w:rPr>
      </w:pPr>
      <w:r w:rsidRPr="00355062">
        <w:rPr>
          <w:sz w:val="28"/>
          <w:szCs w:val="28"/>
          <w:u w:val="single"/>
        </w:rPr>
        <w:t>- Нарушение Порядка предоставления субсидий бюджетам муниципальных образований на разработку проектно-сметной документации на рекультивацию объектов накопленного вреда окружающей среде, утвержденного постановлением Правительств</w:t>
      </w:r>
      <w:bookmarkStart w:id="0" w:name="_GoBack"/>
      <w:bookmarkEnd w:id="0"/>
      <w:r w:rsidRPr="00355062">
        <w:rPr>
          <w:sz w:val="28"/>
          <w:szCs w:val="28"/>
          <w:u w:val="single"/>
        </w:rPr>
        <w:t>а Республики Мордовия от 16.09.2013 г. № 398 «Об утверждении государственной программы Республики Мордовия «Охрана окружающей среды и повышение экологической безопасности».</w:t>
      </w:r>
    </w:p>
    <w:p w:rsidR="00CF3B6E" w:rsidRPr="00CF3B6E" w:rsidRDefault="00CF3B6E" w:rsidP="00EB0052">
      <w:pPr>
        <w:ind w:firstLine="720"/>
        <w:contextualSpacing/>
        <w:jc w:val="both"/>
        <w:rPr>
          <w:sz w:val="28"/>
          <w:szCs w:val="28"/>
        </w:rPr>
      </w:pPr>
    </w:p>
    <w:p w:rsidR="00FF38C2" w:rsidRDefault="00FF38C2" w:rsidP="002012E3">
      <w:pPr>
        <w:rPr>
          <w:b/>
          <w:sz w:val="28"/>
          <w:szCs w:val="28"/>
        </w:rPr>
      </w:pPr>
    </w:p>
    <w:sectPr w:rsidR="00FF38C2" w:rsidSect="004833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91" w:rsidRDefault="00330B91">
      <w:r>
        <w:separator/>
      </w:r>
    </w:p>
  </w:endnote>
  <w:endnote w:type="continuationSeparator" w:id="0">
    <w:p w:rsidR="00330B91" w:rsidRDefault="0033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786536"/>
      <w:docPartObj>
        <w:docPartGallery w:val="Page Numbers (Bottom of Page)"/>
        <w:docPartUnique/>
      </w:docPartObj>
    </w:sdtPr>
    <w:sdtEndPr/>
    <w:sdtContent>
      <w:p w:rsidR="008F5A83" w:rsidRDefault="008F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062">
          <w:rPr>
            <w:noProof/>
          </w:rPr>
          <w:t>1</w:t>
        </w:r>
        <w:r>
          <w:fldChar w:fldCharType="end"/>
        </w:r>
      </w:p>
    </w:sdtContent>
  </w:sdt>
  <w:p w:rsidR="00330B91" w:rsidRDefault="00330B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91" w:rsidRDefault="00330B91">
      <w:r>
        <w:separator/>
      </w:r>
    </w:p>
  </w:footnote>
  <w:footnote w:type="continuationSeparator" w:id="0">
    <w:p w:rsidR="00330B91" w:rsidRDefault="0033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E6D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1822E1"/>
    <w:multiLevelType w:val="hybridMultilevel"/>
    <w:tmpl w:val="F328D64C"/>
    <w:lvl w:ilvl="0" w:tplc="BACA8D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C635CC6"/>
    <w:multiLevelType w:val="hybridMultilevel"/>
    <w:tmpl w:val="4EA0B2C4"/>
    <w:lvl w:ilvl="0" w:tplc="B8CAB1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455E03"/>
    <w:multiLevelType w:val="hybridMultilevel"/>
    <w:tmpl w:val="D7C092DA"/>
    <w:lvl w:ilvl="0" w:tplc="B276F09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C804B9"/>
    <w:multiLevelType w:val="hybridMultilevel"/>
    <w:tmpl w:val="9C42032A"/>
    <w:lvl w:ilvl="0" w:tplc="124070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02EAC"/>
    <w:rsid w:val="00022810"/>
    <w:rsid w:val="000A4710"/>
    <w:rsid w:val="000B55AE"/>
    <w:rsid w:val="0013275C"/>
    <w:rsid w:val="00145684"/>
    <w:rsid w:val="001D4C73"/>
    <w:rsid w:val="002012E3"/>
    <w:rsid w:val="002C2E86"/>
    <w:rsid w:val="00310333"/>
    <w:rsid w:val="00330B91"/>
    <w:rsid w:val="00355062"/>
    <w:rsid w:val="00381A0A"/>
    <w:rsid w:val="003C7FE2"/>
    <w:rsid w:val="00444C1B"/>
    <w:rsid w:val="00445868"/>
    <w:rsid w:val="004724E9"/>
    <w:rsid w:val="00483390"/>
    <w:rsid w:val="004D112F"/>
    <w:rsid w:val="004D3F8B"/>
    <w:rsid w:val="004F3A8D"/>
    <w:rsid w:val="00554425"/>
    <w:rsid w:val="005B106B"/>
    <w:rsid w:val="005E5400"/>
    <w:rsid w:val="006B7540"/>
    <w:rsid w:val="00706C45"/>
    <w:rsid w:val="00711A3D"/>
    <w:rsid w:val="0074443E"/>
    <w:rsid w:val="00777B3B"/>
    <w:rsid w:val="0078029A"/>
    <w:rsid w:val="0078431F"/>
    <w:rsid w:val="007C5337"/>
    <w:rsid w:val="00803AFD"/>
    <w:rsid w:val="00830034"/>
    <w:rsid w:val="008321D2"/>
    <w:rsid w:val="00881713"/>
    <w:rsid w:val="00890EF0"/>
    <w:rsid w:val="008D143A"/>
    <w:rsid w:val="008F5A83"/>
    <w:rsid w:val="00902692"/>
    <w:rsid w:val="00984441"/>
    <w:rsid w:val="009A2B77"/>
    <w:rsid w:val="009B3F60"/>
    <w:rsid w:val="00A20199"/>
    <w:rsid w:val="00C6147F"/>
    <w:rsid w:val="00C71985"/>
    <w:rsid w:val="00CC5AAA"/>
    <w:rsid w:val="00CF3B6E"/>
    <w:rsid w:val="00DB4FFC"/>
    <w:rsid w:val="00E2021D"/>
    <w:rsid w:val="00E9640F"/>
    <w:rsid w:val="00EB0052"/>
    <w:rsid w:val="00EC46BE"/>
    <w:rsid w:val="00ED7C27"/>
    <w:rsid w:val="00F57C74"/>
    <w:rsid w:val="00F811B7"/>
    <w:rsid w:val="00FC6D5A"/>
    <w:rsid w:val="00FF1BF4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23A0B-BE97-4F27-BF74-A44EEF97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2E3"/>
    <w:rPr>
      <w:color w:val="0000FF"/>
      <w:u w:val="single"/>
    </w:rPr>
  </w:style>
  <w:style w:type="paragraph" w:styleId="a4">
    <w:name w:val="Title"/>
    <w:basedOn w:val="a"/>
    <w:link w:val="a5"/>
    <w:qFormat/>
    <w:rsid w:val="002012E3"/>
    <w:pPr>
      <w:ind w:firstLine="720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201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2012E3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2012E3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012E3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201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8">
    <w:name w:val="Без интервала Знак"/>
    <w:link w:val="a9"/>
    <w:uiPriority w:val="1"/>
    <w:locked/>
    <w:rsid w:val="002012E3"/>
  </w:style>
  <w:style w:type="paragraph" w:styleId="a9">
    <w:name w:val="No Spacing"/>
    <w:link w:val="a8"/>
    <w:uiPriority w:val="1"/>
    <w:qFormat/>
    <w:rsid w:val="002012E3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2012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12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0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12E3"/>
    <w:pPr>
      <w:ind w:left="720"/>
      <w:contextualSpacing/>
    </w:pPr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F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F5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Макеева И.В.</cp:lastModifiedBy>
  <cp:revision>40</cp:revision>
  <cp:lastPrinted>2020-09-25T13:40:00Z</cp:lastPrinted>
  <dcterms:created xsi:type="dcterms:W3CDTF">2020-10-15T14:07:00Z</dcterms:created>
  <dcterms:modified xsi:type="dcterms:W3CDTF">2021-06-28T13:49:00Z</dcterms:modified>
</cp:coreProperties>
</file>