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6" w:rsidRPr="00343086" w:rsidRDefault="00343086" w:rsidP="00343086">
      <w:pPr>
        <w:ind w:firstLine="709"/>
        <w:contextualSpacing/>
        <w:jc w:val="center"/>
        <w:rPr>
          <w:sz w:val="27"/>
          <w:szCs w:val="27"/>
          <w:u w:val="single"/>
        </w:rPr>
      </w:pPr>
      <w:r w:rsidRPr="00F11AB8">
        <w:rPr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учреждения здравоохранения Республики Мордовия «Республиканский наркологический диспансер» за 2017 год.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>Выявлены следующие нарушения: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 xml:space="preserve">- государственного задания ГБУЗ РМ «РНД» на 2017 год и на плановый период 2018 </w:t>
      </w:r>
      <w:r>
        <w:rPr>
          <w:sz w:val="27"/>
          <w:szCs w:val="27"/>
        </w:rPr>
        <w:t xml:space="preserve">и 2019 годов, утвержденного </w:t>
      </w:r>
      <w:proofErr w:type="spellStart"/>
      <w:r>
        <w:rPr>
          <w:sz w:val="27"/>
          <w:szCs w:val="27"/>
        </w:rPr>
        <w:t>И.о</w:t>
      </w:r>
      <w:proofErr w:type="spellEnd"/>
      <w:r w:rsidRPr="00F11AB8">
        <w:rPr>
          <w:sz w:val="27"/>
          <w:szCs w:val="27"/>
        </w:rPr>
        <w:t xml:space="preserve"> Министра здравоохранения Республики Мордовия М.Ю. Морозовым</w:t>
      </w:r>
      <w:r>
        <w:rPr>
          <w:sz w:val="27"/>
          <w:szCs w:val="27"/>
        </w:rPr>
        <w:t xml:space="preserve"> от 29.09.2017 г.</w:t>
      </w:r>
      <w:r w:rsidRPr="00F11AB8">
        <w:rPr>
          <w:sz w:val="27"/>
          <w:szCs w:val="27"/>
        </w:rPr>
        <w:t>,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>- статей 188, 113, 126, 125 Трудового кодекса Российской Федерации,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 xml:space="preserve">- постановления Правительства РМ от 11.07.2016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Мордовия», 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 xml:space="preserve">- порядка применения бюджетной классификации Российской Федерации, утвержденного Приказом Минфина РФ от 01.07.2013 г. № 65н, 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 xml:space="preserve">- постановления Правительства Республики Мордовия от 29.10.08 г. № 488 «Об утверждении Примерного положения об оплате </w:t>
      </w:r>
      <w:proofErr w:type="gramStart"/>
      <w:r w:rsidRPr="00F11AB8">
        <w:rPr>
          <w:sz w:val="27"/>
          <w:szCs w:val="27"/>
        </w:rPr>
        <w:t>труда работников государственных учреждений здравоохранения Республики</w:t>
      </w:r>
      <w:proofErr w:type="gramEnd"/>
      <w:r w:rsidRPr="00F11AB8">
        <w:rPr>
          <w:sz w:val="27"/>
          <w:szCs w:val="27"/>
        </w:rPr>
        <w:t xml:space="preserve"> Мордовия», </w:t>
      </w:r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>- положения о премировании раб</w:t>
      </w:r>
      <w:r>
        <w:rPr>
          <w:sz w:val="27"/>
          <w:szCs w:val="27"/>
        </w:rPr>
        <w:t>отников ГБУЗ РМ «РНД» Приложения</w:t>
      </w:r>
      <w:r w:rsidRPr="00F11AB8">
        <w:rPr>
          <w:sz w:val="27"/>
          <w:szCs w:val="27"/>
        </w:rPr>
        <w:t xml:space="preserve"> 5 к положению об оплате труда работников ГБУЗ РМ «РНД», утвержденного приказом главного врача № 59-г от 28.09.2015 г. с последними изменениями от 19.10.2017 г. (приказ № 92-г), </w:t>
      </w:r>
      <w:bookmarkStart w:id="0" w:name="_GoBack"/>
      <w:bookmarkEnd w:id="0"/>
    </w:p>
    <w:p w:rsidR="00343086" w:rsidRPr="00F11AB8" w:rsidRDefault="00343086" w:rsidP="00343086">
      <w:pPr>
        <w:ind w:firstLine="709"/>
        <w:contextualSpacing/>
        <w:jc w:val="both"/>
        <w:rPr>
          <w:sz w:val="27"/>
          <w:szCs w:val="27"/>
        </w:rPr>
      </w:pPr>
      <w:r w:rsidRPr="00F11AB8">
        <w:rPr>
          <w:sz w:val="27"/>
          <w:szCs w:val="27"/>
        </w:rPr>
        <w:t>- положения об оплате труда работн</w:t>
      </w:r>
      <w:r>
        <w:rPr>
          <w:sz w:val="27"/>
          <w:szCs w:val="27"/>
        </w:rPr>
        <w:t>иков ГБУЗ РМ «РНД», утвержденном</w:t>
      </w:r>
      <w:r w:rsidRPr="00F11AB8">
        <w:rPr>
          <w:sz w:val="27"/>
          <w:szCs w:val="27"/>
        </w:rPr>
        <w:t xml:space="preserve"> приказом главного врача № 59-г от 28.09.2015 г. с последними изменениями от 19.10.2017 г., </w:t>
      </w:r>
    </w:p>
    <w:p w:rsidR="00343086" w:rsidRPr="00A95B9F" w:rsidRDefault="00343086" w:rsidP="0034308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5B9F">
        <w:rPr>
          <w:sz w:val="27"/>
          <w:szCs w:val="27"/>
        </w:rPr>
        <w:t>По результатам проверки составлен протокол об административном правонарушении, предусмотренный статьей 15.15.5-1 Кодекса Российской Федерации об административных правонарушениях.</w:t>
      </w:r>
    </w:p>
    <w:p w:rsidR="00343086" w:rsidRPr="00F11AB8" w:rsidRDefault="00343086" w:rsidP="0034308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1AB8">
        <w:rPr>
          <w:sz w:val="27"/>
          <w:szCs w:val="27"/>
        </w:rPr>
        <w:t>Учреждению н</w:t>
      </w:r>
      <w:r w:rsidRPr="00F11AB8">
        <w:rPr>
          <w:bCs/>
          <w:sz w:val="27"/>
          <w:szCs w:val="27"/>
        </w:rPr>
        <w:t xml:space="preserve">аправлено предписание </w:t>
      </w:r>
      <w:r w:rsidRPr="00F11AB8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180E" w:rsidRDefault="00343086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6"/>
    <w:rsid w:val="001D713F"/>
    <w:rsid w:val="00343086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И.В.</dc:creator>
  <cp:lastModifiedBy>Макеева И.В.</cp:lastModifiedBy>
  <cp:revision>1</cp:revision>
  <dcterms:created xsi:type="dcterms:W3CDTF">2018-11-30T06:15:00Z</dcterms:created>
  <dcterms:modified xsi:type="dcterms:W3CDTF">2018-11-30T06:18:00Z</dcterms:modified>
</cp:coreProperties>
</file>