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B" w:rsidRDefault="00CC222B" w:rsidP="00213EB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Информация о результатах </w:t>
      </w:r>
      <w:r w:rsidR="00213EB7" w:rsidRPr="00213EB7">
        <w:rPr>
          <w:b/>
          <w:sz w:val="28"/>
          <w:szCs w:val="28"/>
        </w:rPr>
        <w:t>обследования Министерства социальной защиты, труда и занятости населения Республики Мордовия 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контрактов</w:t>
      </w:r>
    </w:p>
    <w:p w:rsidR="00CC222B" w:rsidRDefault="00CC222B" w:rsidP="00505CFB">
      <w:pPr>
        <w:ind w:firstLine="709"/>
        <w:jc w:val="center"/>
        <w:rPr>
          <w:sz w:val="28"/>
          <w:szCs w:val="28"/>
        </w:rPr>
      </w:pPr>
    </w:p>
    <w:p w:rsidR="00213EB7" w:rsidRPr="00213EB7" w:rsidRDefault="00CC222B" w:rsidP="00213EB7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основании </w:t>
      </w:r>
      <w:r w:rsidR="00213EB7">
        <w:rPr>
          <w:sz w:val="28"/>
          <w:szCs w:val="28"/>
        </w:rPr>
        <w:t xml:space="preserve">удостоверения </w:t>
      </w:r>
      <w:r w:rsidR="00213EB7" w:rsidRPr="00213EB7">
        <w:rPr>
          <w:sz w:val="28"/>
          <w:szCs w:val="28"/>
        </w:rPr>
        <w:t xml:space="preserve">№ 50/2019  от 20 марта 2019 г., утвержденного Первым заместителем министра финансов Республики Мордовия Л. В. </w:t>
      </w:r>
      <w:proofErr w:type="spellStart"/>
      <w:r w:rsidR="00213EB7" w:rsidRPr="00213EB7">
        <w:rPr>
          <w:sz w:val="28"/>
          <w:szCs w:val="28"/>
        </w:rPr>
        <w:t>Романенковой</w:t>
      </w:r>
      <w:proofErr w:type="spellEnd"/>
      <w:r w:rsidR="00213EB7">
        <w:rPr>
          <w:sz w:val="28"/>
          <w:szCs w:val="28"/>
        </w:rPr>
        <w:t xml:space="preserve"> в период </w:t>
      </w:r>
      <w:r w:rsidR="00213EB7" w:rsidRPr="00213EB7">
        <w:rPr>
          <w:sz w:val="28"/>
          <w:szCs w:val="28"/>
        </w:rPr>
        <w:t>с 20 марта по 17 апреля 2019 года</w:t>
      </w:r>
      <w:r w:rsidR="00213EB7">
        <w:rPr>
          <w:sz w:val="28"/>
          <w:szCs w:val="28"/>
        </w:rPr>
        <w:t xml:space="preserve"> проведено обследование </w:t>
      </w:r>
      <w:r w:rsidR="00213EB7" w:rsidRPr="00213EB7">
        <w:rPr>
          <w:sz w:val="28"/>
          <w:szCs w:val="28"/>
        </w:rPr>
        <w:t>Министерства социальной защиты, труда и занятости населения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  <w:proofErr w:type="gramEnd"/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1. Соглашения № 17-401 от 26.12.2018 г. с АНО СОГ «Вера» на сумму 5 643 462,00 руб.</w:t>
      </w:r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2. Соглашения № 14-402 от 26.12.2018 г. с АНО СОГ «Уют» на сумму 3 673 560,00 руб.</w:t>
      </w:r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3. Соглашения № 17-403 от 26.12.2018 г. с АНО СОГ «Милосердие» на сумму 3 411 036,00 руб.</w:t>
      </w:r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4. Соглашения № 14-404 от 26.12.2018 г. с АНО СОГ «Милосердие» на сумму 1 335 840,00 руб.</w:t>
      </w:r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5. Соглашения № 17-405 от 26.12.2018 г. с АНО СОГ «Очаг» на сумму 5 126 286,00 руб.</w:t>
      </w:r>
    </w:p>
    <w:p w:rsidR="00213EB7" w:rsidRP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6. Соглашения № 14-407 от 26.12.2018 г. с АНО СОГ «Луч Надежды» на сумму 2 755 170,00 руб.</w:t>
      </w:r>
    </w:p>
    <w:p w:rsidR="00213EB7" w:rsidRDefault="00213EB7" w:rsidP="00213EB7">
      <w:pPr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7. Государственного контракта № 329-5/14-379 от 24.12.2018 г. с УФПС Республики Мордовия - филиал ФГУП «Почта России» на сумму 35 010,00 руб.</w:t>
      </w:r>
    </w:p>
    <w:p w:rsidR="005D7966" w:rsidRDefault="00CC222B" w:rsidP="00505CF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Основание проведения проверки:</w:t>
      </w:r>
      <w:r>
        <w:rPr>
          <w:sz w:val="28"/>
          <w:szCs w:val="28"/>
        </w:rPr>
        <w:t xml:space="preserve"> </w:t>
      </w:r>
      <w:r w:rsidR="00213EB7" w:rsidRPr="00213EB7">
        <w:rPr>
          <w:sz w:val="28"/>
          <w:szCs w:val="28"/>
        </w:rPr>
        <w:t xml:space="preserve">внеплановая контрольная деятельность по решению Первого заместителя министра финансов Республики Мордовия Л. В. </w:t>
      </w:r>
      <w:proofErr w:type="spellStart"/>
      <w:r w:rsidR="00213EB7" w:rsidRPr="00213EB7">
        <w:rPr>
          <w:sz w:val="28"/>
          <w:szCs w:val="28"/>
        </w:rPr>
        <w:t>Романенковой</w:t>
      </w:r>
      <w:proofErr w:type="spellEnd"/>
      <w:r w:rsidR="00213EB7" w:rsidRPr="00213EB7">
        <w:rPr>
          <w:sz w:val="28"/>
          <w:szCs w:val="28"/>
        </w:rPr>
        <w:t xml:space="preserve"> на основании информации о нарушении бюджетного законодательства Российской Федерации и иных нормативных правовых актов, регулирующих бюджетные правоотношения, полученной от Управления Федерального казначейства по Республики Мордовия от 22.02.2019 г. № 09-12-06/09-14643 (</w:t>
      </w:r>
      <w:proofErr w:type="spellStart"/>
      <w:r w:rsidR="00213EB7" w:rsidRPr="00213EB7">
        <w:rPr>
          <w:sz w:val="28"/>
          <w:szCs w:val="28"/>
        </w:rPr>
        <w:t>вх</w:t>
      </w:r>
      <w:proofErr w:type="spellEnd"/>
      <w:r w:rsidR="00213EB7" w:rsidRPr="00213EB7">
        <w:rPr>
          <w:sz w:val="28"/>
          <w:szCs w:val="28"/>
        </w:rPr>
        <w:t>. № 504 от 22.02.2019 г.).</w:t>
      </w:r>
      <w:proofErr w:type="gramEnd"/>
    </w:p>
    <w:p w:rsidR="00213EB7" w:rsidRPr="00213EB7" w:rsidRDefault="00CC222B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36">
        <w:rPr>
          <w:b/>
          <w:bCs/>
          <w:sz w:val="28"/>
          <w:szCs w:val="28"/>
        </w:rPr>
        <w:t>Предмет проверки:</w:t>
      </w:r>
      <w:r w:rsidRPr="00BF3536">
        <w:rPr>
          <w:bCs/>
          <w:sz w:val="28"/>
          <w:szCs w:val="28"/>
        </w:rPr>
        <w:t xml:space="preserve"> </w:t>
      </w:r>
      <w:r w:rsidR="00213EB7" w:rsidRPr="00213EB7">
        <w:rPr>
          <w:rFonts w:eastAsiaTheme="minorHAnsi"/>
          <w:sz w:val="28"/>
          <w:szCs w:val="28"/>
          <w:lang w:eastAsia="en-US"/>
        </w:rPr>
        <w:t>обследование Министерства социальной защиты, труда и занятости населения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1. Соглашения № 17-401 от 26.12.2018 г. с АНО СОГ «Вера» на сумму 5 643 462,00 руб.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2. Соглашения № 14-402 от 26.12.2018 г. с АНО СОГ «Уют» на сумму 3 673 560,00 руб.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lastRenderedPageBreak/>
        <w:t>3. Соглашения № 17-403 от 26.12.2018 г. с АНО СОГ «Милосердие» на сумму 3 411 036,00 руб.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4. Соглашения № 14-404 от 26.12.2018 г. с АНО СОГ «Милосердие» на сумму 1 335 840,00 руб.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5. Соглашения № 17-405 от 26.12.2018 г. с АНО СОГ «Очаг» на сумму 5 126 286,00 руб.</w:t>
      </w:r>
    </w:p>
    <w:p w:rsidR="00213EB7" w:rsidRP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6. Соглашения № 14-407 от 26.12.2018 г. с АНО СОГ «Луч Надежды» на сумму 2 755 170,00 руб.</w:t>
      </w:r>
    </w:p>
    <w:p w:rsidR="00213EB7" w:rsidRDefault="00213EB7" w:rsidP="00213E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EB7">
        <w:rPr>
          <w:rFonts w:eastAsiaTheme="minorHAnsi"/>
          <w:sz w:val="28"/>
          <w:szCs w:val="28"/>
          <w:lang w:eastAsia="en-US"/>
        </w:rPr>
        <w:t>7. Государственного контракта № 329-5/14-379 от 24.12.2018 г. с УФПС Республики Мордовия - филиал ФГУП «Почта России» на сумму 35 010,00 руб.</w:t>
      </w:r>
    </w:p>
    <w:p w:rsidR="00505CFB" w:rsidRPr="006C226B" w:rsidRDefault="00CC222B" w:rsidP="00213EB7">
      <w:pPr>
        <w:ind w:firstLine="709"/>
        <w:jc w:val="both"/>
        <w:rPr>
          <w:sz w:val="27"/>
          <w:szCs w:val="27"/>
        </w:rPr>
      </w:pPr>
      <w:r w:rsidRPr="005D7966">
        <w:rPr>
          <w:b/>
          <w:sz w:val="28"/>
          <w:szCs w:val="28"/>
        </w:rPr>
        <w:t xml:space="preserve">Проверяемый период: </w:t>
      </w:r>
      <w:r w:rsidR="00213EB7" w:rsidRPr="00213EB7">
        <w:rPr>
          <w:sz w:val="28"/>
          <w:szCs w:val="28"/>
        </w:rPr>
        <w:t>декабрь</w:t>
      </w:r>
      <w:r w:rsidR="00213EB7">
        <w:rPr>
          <w:b/>
          <w:sz w:val="28"/>
          <w:szCs w:val="28"/>
        </w:rPr>
        <w:t xml:space="preserve"> </w:t>
      </w:r>
      <w:r w:rsidR="00505CFB" w:rsidRPr="006C226B">
        <w:rPr>
          <w:sz w:val="27"/>
          <w:szCs w:val="27"/>
        </w:rPr>
        <w:t>201</w:t>
      </w:r>
      <w:r w:rsidR="00213EB7">
        <w:rPr>
          <w:sz w:val="27"/>
          <w:szCs w:val="27"/>
        </w:rPr>
        <w:t>8</w:t>
      </w:r>
      <w:r w:rsidR="00505CFB" w:rsidRPr="006C226B">
        <w:rPr>
          <w:sz w:val="27"/>
          <w:szCs w:val="27"/>
        </w:rPr>
        <w:t xml:space="preserve"> г.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B7">
        <w:rPr>
          <w:b/>
          <w:sz w:val="28"/>
          <w:szCs w:val="28"/>
        </w:rPr>
        <w:t>В ходе обследования установлено следующее: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 xml:space="preserve">1. В нарушение части 5 статьи 161, части 3 статьи 219 Бюджетного кодекса Российской Федерации Министерство социальной защиты, труда и занятости населения Республики Мордовия приняло бюджетные обязательства посредством заключения: 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1. Соглашения № 17-401 от 26.12.2018 г. с АНО СОГ «Вера» на сумму 5 643 462,00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2. Соглашения № 14-402 от 26.12.2018 г. с АНО СОГ «Уют» на сумму 3 673 560,00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3. Соглашения № 17-403 от 26.12.2018 г. с АНО СОГ «Милосердие» на сумму 3 411 036,00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4. Соглашения № 14-404 от 26.12.2018 г. с АНО СОГ «Милосердие» на сумму 1 335 840,00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5. Соглашения № 17-405 от 26.12.2018 г. с АНО СОГ «Очаг» на сумму 5 126 286,00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6. Соглашения № 14-407 от 26.12.2018 г. с АНО СОГ «Луч Надежды» на сумму 2 755 170,00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за пределами доведенных лимитов бюджетных обязательств и с превышением лимита бюджетных обязательств на общую сумму 21 945 354,00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 xml:space="preserve"> 2. </w:t>
      </w:r>
      <w:proofErr w:type="gramStart"/>
      <w:r w:rsidRPr="00213EB7">
        <w:rPr>
          <w:sz w:val="28"/>
          <w:szCs w:val="28"/>
        </w:rPr>
        <w:t xml:space="preserve">В нарушение п. 8 </w:t>
      </w:r>
      <w:bookmarkStart w:id="0" w:name="_GoBack"/>
      <w:bookmarkEnd w:id="0"/>
      <w:r w:rsidRPr="00213EB7">
        <w:rPr>
          <w:sz w:val="28"/>
          <w:szCs w:val="28"/>
        </w:rPr>
        <w:t>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Сведения о бюджетных обязательствах, необходимые для исполнения республиканского бюджета Республики Мордовия, сформированы Министерством социальной защиты, труда и занятости населения Республики Мордовия с нарушением срока по нижеуказанным соглашениям и договорам:</w:t>
      </w:r>
      <w:proofErr w:type="gramEnd"/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1. Соглашения № 17-401 от 26.12.2018 г. с АНО СОГ «Вера» на сумму 5 643 462,00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2. Соглашения № 14-402 от 26.12.2018 г. с АНО СОГ «Уют» на сумму 3 673 560,00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lastRenderedPageBreak/>
        <w:t>3. Соглашения № 17-403 от 26.12.2018 г. с АНО СОГ «Милосердие» на сумму 3 411 036,00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4. Соглашения № 14-404 от 26.12.2018 г. с АНО СОГ «Милосердие» на сумму 1 335 840,00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5. Соглашения № 17-405 от 26.12.2018 г. с АНО СОГ «Очаг» на сумму 5 126 286,00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6. Соглашения № 14-407 от 26.12.2018 г. с АНО СОГ «Луч Надежды» на сумму 2 755 170,00 руб.</w:t>
      </w:r>
    </w:p>
    <w:p w:rsidR="00213EB7" w:rsidRPr="00213EB7" w:rsidRDefault="00213EB7" w:rsidP="00213E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B7">
        <w:rPr>
          <w:sz w:val="28"/>
          <w:szCs w:val="28"/>
        </w:rPr>
        <w:t>7. Государственного контракта № 329-5/14-379 от 24.12.2018 г. с УФПС Республики Мордовия - филиал ФГУП «Почта России» на сумму 35 010,00 руб.</w:t>
      </w:r>
    </w:p>
    <w:sectPr w:rsidR="00213EB7" w:rsidRPr="0021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2EF"/>
    <w:multiLevelType w:val="hybridMultilevel"/>
    <w:tmpl w:val="6FE633B2"/>
    <w:lvl w:ilvl="0" w:tplc="8E5621E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B"/>
    <w:rsid w:val="00213EB7"/>
    <w:rsid w:val="00505CFB"/>
    <w:rsid w:val="005D7966"/>
    <w:rsid w:val="00851E7D"/>
    <w:rsid w:val="00C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2B"/>
  </w:style>
  <w:style w:type="paragraph" w:styleId="a3">
    <w:name w:val="List Paragraph"/>
    <w:basedOn w:val="a"/>
    <w:uiPriority w:val="34"/>
    <w:qFormat/>
    <w:rsid w:val="005D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2B"/>
  </w:style>
  <w:style w:type="paragraph" w:styleId="a3">
    <w:name w:val="List Paragraph"/>
    <w:basedOn w:val="a"/>
    <w:uiPriority w:val="34"/>
    <w:qFormat/>
    <w:rsid w:val="005D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Антяскин</cp:lastModifiedBy>
  <cp:revision>2</cp:revision>
  <dcterms:created xsi:type="dcterms:W3CDTF">2020-03-31T07:30:00Z</dcterms:created>
  <dcterms:modified xsi:type="dcterms:W3CDTF">2020-03-31T07:30:00Z</dcterms:modified>
</cp:coreProperties>
</file>