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E" w:rsidRPr="0037303B" w:rsidRDefault="007010AE" w:rsidP="007010A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37303B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37303B">
        <w:rPr>
          <w:bCs/>
          <w:sz w:val="27"/>
          <w:szCs w:val="27"/>
          <w:u w:val="single"/>
        </w:rPr>
        <w:t>Государственном казенном учреждении здравоохранения Республики Мордовия «Республиканское бюро судебно-медицинской экспертизы</w:t>
      </w:r>
      <w:r w:rsidRPr="0037303B">
        <w:rPr>
          <w:rFonts w:eastAsiaTheme="minorHAnsi"/>
          <w:sz w:val="27"/>
          <w:szCs w:val="27"/>
          <w:u w:val="single"/>
          <w:lang w:eastAsia="en-US"/>
        </w:rPr>
        <w:t xml:space="preserve"> по теме: </w:t>
      </w:r>
      <w:proofErr w:type="gramStart"/>
      <w:r w:rsidRPr="0037303B">
        <w:rPr>
          <w:rFonts w:eastAsiaTheme="minorHAnsi"/>
          <w:sz w:val="27"/>
          <w:szCs w:val="27"/>
          <w:u w:val="single"/>
          <w:lang w:eastAsia="en-US"/>
        </w:rPr>
        <w:t>«</w:t>
      </w:r>
      <w:r w:rsidRPr="0037303B">
        <w:rPr>
          <w:rFonts w:eastAsia="Calibri"/>
          <w:sz w:val="27"/>
          <w:szCs w:val="27"/>
          <w:u w:val="single"/>
          <w:lang w:eastAsia="en-US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37303B">
        <w:rPr>
          <w:rFonts w:eastAsiaTheme="minorHAnsi"/>
          <w:sz w:val="27"/>
          <w:szCs w:val="27"/>
          <w:u w:val="single"/>
          <w:lang w:eastAsia="en-US"/>
        </w:rPr>
        <w:t>» за 2021 год</w:t>
      </w:r>
      <w:r w:rsidRPr="0037303B">
        <w:rPr>
          <w:rFonts w:eastAsia="Calibri"/>
          <w:sz w:val="27"/>
          <w:szCs w:val="27"/>
          <w:u w:val="single"/>
          <w:lang w:eastAsia="en-US"/>
        </w:rPr>
        <w:t>.</w:t>
      </w:r>
      <w:proofErr w:type="gramEnd"/>
    </w:p>
    <w:p w:rsidR="007010AE" w:rsidRPr="0037303B" w:rsidRDefault="007010AE" w:rsidP="007010A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37303B">
        <w:rPr>
          <w:sz w:val="27"/>
          <w:szCs w:val="27"/>
        </w:rPr>
        <w:t>В результате контрольного мероприятия выявлены нарушения:</w:t>
      </w:r>
    </w:p>
    <w:p w:rsidR="007010AE" w:rsidRDefault="007010AE" w:rsidP="007010A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П</w:t>
      </w:r>
      <w:r w:rsidRPr="0037303B">
        <w:rPr>
          <w:sz w:val="27"/>
          <w:szCs w:val="27"/>
        </w:rPr>
        <w:t>остановления Правительства РМ от 11.07.2016 г. №352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</w:t>
      </w:r>
      <w:r>
        <w:rPr>
          <w:sz w:val="27"/>
          <w:szCs w:val="27"/>
        </w:rPr>
        <w:t>;</w:t>
      </w:r>
    </w:p>
    <w:p w:rsidR="007010AE" w:rsidRDefault="00AE5FBC" w:rsidP="007010A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010AE">
        <w:rPr>
          <w:sz w:val="27"/>
          <w:szCs w:val="27"/>
        </w:rPr>
        <w:t xml:space="preserve">. </w:t>
      </w:r>
      <w:r w:rsidR="007010AE" w:rsidRPr="0037303B">
        <w:rPr>
          <w:sz w:val="27"/>
          <w:szCs w:val="27"/>
        </w:rPr>
        <w:t>Порядка составления, утверждения и ведения бюджетных смет Министерства здравоохранения Республики Мордовия и казенных учреждений, подведомственных Министерству здравоохранения Республики Мордовия, утвержденного приказом Министерства здравоохранения Республики Мордовия от 29.12.2018 г. № 2035</w:t>
      </w:r>
      <w:r w:rsidR="007010AE">
        <w:rPr>
          <w:sz w:val="27"/>
          <w:szCs w:val="27"/>
        </w:rPr>
        <w:t>;</w:t>
      </w:r>
    </w:p>
    <w:p w:rsidR="007010AE" w:rsidRDefault="00AE5FBC" w:rsidP="007010AE">
      <w:pPr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3</w:t>
      </w:r>
      <w:r w:rsidR="007010AE">
        <w:rPr>
          <w:rFonts w:eastAsia="Calibri"/>
          <w:sz w:val="27"/>
          <w:szCs w:val="27"/>
          <w:lang w:eastAsia="en-US"/>
        </w:rPr>
        <w:t xml:space="preserve">. </w:t>
      </w:r>
      <w:r w:rsidR="007010AE" w:rsidRPr="0037303B">
        <w:rPr>
          <w:rFonts w:eastAsia="Calibri"/>
          <w:sz w:val="27"/>
          <w:szCs w:val="27"/>
          <w:lang w:eastAsia="en-US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7010AE">
        <w:rPr>
          <w:rFonts w:eastAsia="Calibri"/>
          <w:sz w:val="27"/>
          <w:szCs w:val="27"/>
          <w:lang w:eastAsia="en-US"/>
        </w:rPr>
        <w:t>;</w:t>
      </w:r>
    </w:p>
    <w:p w:rsidR="007010AE" w:rsidRDefault="00AE5FBC" w:rsidP="007010A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bookmarkStart w:id="0" w:name="_GoBack"/>
      <w:bookmarkEnd w:id="0"/>
      <w:r w:rsidR="007010AE">
        <w:rPr>
          <w:sz w:val="27"/>
          <w:szCs w:val="27"/>
        </w:rPr>
        <w:t xml:space="preserve">. Нарушения при начислении заработной платы, при списании </w:t>
      </w:r>
      <w:proofErr w:type="spellStart"/>
      <w:r w:rsidR="007010AE">
        <w:rPr>
          <w:sz w:val="27"/>
          <w:szCs w:val="27"/>
        </w:rPr>
        <w:t>горючесмазочных</w:t>
      </w:r>
      <w:proofErr w:type="spellEnd"/>
      <w:r w:rsidR="007010AE">
        <w:rPr>
          <w:sz w:val="27"/>
          <w:szCs w:val="27"/>
        </w:rPr>
        <w:t xml:space="preserve"> материалов.</w:t>
      </w:r>
    </w:p>
    <w:p w:rsidR="00FF38C2" w:rsidRPr="007010AE" w:rsidRDefault="00FF38C2" w:rsidP="007010AE"/>
    <w:sectPr w:rsidR="00FF38C2" w:rsidRPr="007010AE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B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AE5FBC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44</cp:revision>
  <cp:lastPrinted>2020-09-25T13:40:00Z</cp:lastPrinted>
  <dcterms:created xsi:type="dcterms:W3CDTF">2020-10-15T14:07:00Z</dcterms:created>
  <dcterms:modified xsi:type="dcterms:W3CDTF">2022-05-13T05:53:00Z</dcterms:modified>
</cp:coreProperties>
</file>